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F47EA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мая 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2508"/>
        <w:gridCol w:w="4882"/>
        <w:gridCol w:w="2369"/>
        <w:gridCol w:w="2492"/>
      </w:tblGrid>
      <w:tr w:rsidR="0071427B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95159F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r>
              <w:t xml:space="preserve">Математика </w:t>
            </w:r>
            <w:proofErr w:type="spellStart"/>
            <w:r>
              <w:t>электив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r>
              <w:t>Обобщающий урок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/>
        </w:tc>
      </w:tr>
      <w:tr w:rsidR="0095159F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r>
              <w:t xml:space="preserve">Математика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Pr="000474F4" w:rsidRDefault="0095159F" w:rsidP="0095159F">
            <w:r>
              <w:t>Повторение. Линейные и квадратные уравнения.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Pr="00F01E40" w:rsidRDefault="0095159F" w:rsidP="0095159F">
            <w:r>
              <w:t>№36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r>
              <w:t xml:space="preserve">Текущий </w:t>
            </w:r>
          </w:p>
        </w:tc>
      </w:tr>
      <w:tr w:rsidR="0014220A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544BDF" w:rsidRDefault="0014220A" w:rsidP="0014220A">
            <w:pPr>
              <w:ind w:left="360"/>
              <w:rPr>
                <w:rFonts w:ascii="Times New Roman" w:hAnsi="Times New Roman" w:cs="Times New Roman"/>
              </w:rPr>
            </w:pPr>
            <w:r w:rsidRPr="00544BDF">
              <w:rPr>
                <w:rFonts w:ascii="Times New Roman" w:hAnsi="Times New Roman" w:cs="Times New Roman"/>
              </w:rPr>
              <w:t xml:space="preserve">&amp;37 </w:t>
            </w:r>
            <w:r>
              <w:rPr>
                <w:rFonts w:ascii="Times New Roman" w:hAnsi="Times New Roman" w:cs="Times New Roman"/>
              </w:rPr>
              <w:t xml:space="preserve">Культурное пространство и повседневная жизнь во второй половине 1960-х – 1980-х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C30C9E" w:rsidRDefault="0014220A" w:rsidP="0014220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 (рубрика «Думаем, сравниваем, размышляем»)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5F6E54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AF312D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AF312D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E" w:rsidTr="00EB6693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E" w:rsidRDefault="00DB769E" w:rsidP="00EB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Электроемкость уединенного проводника. Электроемкость конденсатора.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П.66, 67 – ответы на вопросы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Письменная работа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20.05</w:t>
            </w:r>
          </w:p>
        </w:tc>
      </w:tr>
      <w:tr w:rsidR="00DB769E" w:rsidTr="00EB6693"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>
            <w:r>
              <w:t>Натуральный каучук Синтетические  каучуки.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>
            <w:proofErr w:type="gramStart"/>
            <w:r>
              <w:t>П</w:t>
            </w:r>
            <w:proofErr w:type="gramEnd"/>
            <w:r>
              <w:t xml:space="preserve"> 44-45 зад. №3 на с.207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>
            <w:r>
              <w:t>текущий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>
            <w:r>
              <w:t>22.05</w:t>
            </w:r>
          </w:p>
        </w:tc>
      </w:tr>
      <w:tr w:rsidR="0071427B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роману-эпопее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С.211-212-выбрать тему и написать сочинение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95159F" w:rsidTr="009515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>Бег на средние дистанции. Техника бега. Переменный бег до 2 000м.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hyperlink r:id="rId6" w:history="1">
              <w:r w:rsidRPr="000C2A1A">
                <w:rPr>
                  <w:rStyle w:val="a4"/>
                </w:rPr>
                <w:t>https://resh.edu.ru/subject/lesson/3933/conspect/</w:t>
              </w:r>
            </w:hyperlink>
            <w:r>
              <w:t xml:space="preserve"> </w:t>
            </w:r>
          </w:p>
          <w:p w:rsidR="0095159F" w:rsidRDefault="0095159F" w:rsidP="0095159F">
            <w:pPr>
              <w:pStyle w:val="a6"/>
            </w:pPr>
            <w:r>
              <w:t xml:space="preserve">Составить комплекс упражнений для развития прыгучести.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>19.05.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F47EA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мая 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350"/>
        <w:gridCol w:w="5503"/>
        <w:gridCol w:w="2062"/>
        <w:gridCol w:w="2393"/>
      </w:tblGrid>
      <w:tr w:rsidR="0071427B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выступление,</w:t>
            </w:r>
            <w:r w:rsidR="00E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71427B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«Маленькая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трилогия».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Прочитать,</w:t>
            </w:r>
            <w:r w:rsidR="00E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«Какая общая тема объединяет эти произведения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4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71427B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о себе</w:t>
            </w: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Стр119, упр.97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B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  <w:r w:rsidR="00E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  <w:r w:rsidR="00E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D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конспект статьи о Чехове (учебник литературы)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D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9F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>Прыжок в длину с 13-15 шагов разбега.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Pr="00874340" w:rsidRDefault="0095159F" w:rsidP="0095159F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hyperlink r:id="rId7" w:history="1">
              <w:r w:rsidRPr="000C2A1A">
                <w:rPr>
                  <w:rStyle w:val="a4"/>
                  <w:szCs w:val="20"/>
                </w:rPr>
                <w:t>https://resh.edu.ru/subject/lesson/4767/start/</w:t>
              </w:r>
            </w:hyperlink>
            <w:r>
              <w:rPr>
                <w:szCs w:val="20"/>
              </w:rPr>
              <w:t xml:space="preserve">              </w:t>
            </w:r>
          </w:p>
          <w:p w:rsidR="0095159F" w:rsidRPr="008D5A1B" w:rsidRDefault="0095159F" w:rsidP="0095159F">
            <w:r>
              <w:t>Ответить на вопросы задания. Самостоятельная разминка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>21.05</w:t>
            </w:r>
          </w:p>
        </w:tc>
      </w:tr>
      <w:tr w:rsidR="004B36D1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D1" w:rsidRDefault="0014220A" w:rsidP="0014220A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="004B36D1" w:rsidRPr="004B36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Россия в современном мире. Урок-зачёт по разделу 1 «Общий обзор современного мира» </w:t>
              </w:r>
            </w:hyperlink>
          </w:p>
          <w:p w:rsidR="0014220A" w:rsidRP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0A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36D1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A" w:rsidRPr="004154C2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220A">
                <w:rPr>
                  <w:color w:val="0000FF"/>
                  <w:u w:val="single"/>
                </w:rPr>
                <w:t>https://resh.edu.ru/subject/lesson/3653/control/2/47203/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контакте,</w:t>
            </w:r>
            <w:r w:rsidR="00E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РИД76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D1" w:rsidTr="0095159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частей в сложных предложениях.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 w:rsidP="0088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художественной литературы выписать сложноподчиненное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и составить схему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1" w:rsidRDefault="004B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A740E9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EA7">
        <w:rPr>
          <w:rFonts w:ascii="Times New Roman" w:hAnsi="Times New Roman" w:cs="Times New Roman"/>
          <w:b/>
          <w:sz w:val="24"/>
          <w:szCs w:val="24"/>
        </w:rPr>
        <w:t>0 мая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DB769E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Энергия электростатического поля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П.68.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Энергия электростатического поля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F6E54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E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Pr="00911C44" w:rsidRDefault="00DB769E" w:rsidP="00921D0C">
            <w:r>
              <w:t>Повторение. Линейные и квадратные уравнения.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Pr="005D2AE4" w:rsidRDefault="00DB769E" w:rsidP="00921D0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/>
        </w:tc>
      </w:tr>
      <w:tr w:rsidR="00DB769E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Pr="00911C44" w:rsidRDefault="00DB769E" w:rsidP="00921D0C">
            <w:r>
              <w:t>Повторение. Рациональные уравнения.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№54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21.05</w:t>
            </w:r>
          </w:p>
        </w:tc>
      </w:tr>
      <w:tr w:rsidR="0014220A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1A6685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обобщающий урок по главе 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C30C9E" w:rsidRDefault="0014220A" w:rsidP="001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с.345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или Инфинитив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 упр.85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пошлости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обывательщины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F47EA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420"/>
        <w:gridCol w:w="3669"/>
        <w:gridCol w:w="4456"/>
        <w:gridCol w:w="2217"/>
      </w:tblGrid>
      <w:tr w:rsidR="0071427B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D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D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табл. 17 с 215 устно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D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D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DB769E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Повторение. Решение неравенств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/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 xml:space="preserve">Текущий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/>
        </w:tc>
      </w:tr>
      <w:tr w:rsidR="00DB769E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Повторение. Решение неравенств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№83, 86</w:t>
            </w:r>
          </w:p>
          <w:p w:rsidR="00DB769E" w:rsidRDefault="00DB769E" w:rsidP="00921D0C"/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Письменная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/>
        </w:tc>
      </w:tr>
      <w:tr w:rsidR="0071427B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0A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1A6685" w:rsidRDefault="0014220A" w:rsidP="0014220A">
            <w:pPr>
              <w:ind w:left="360"/>
              <w:rPr>
                <w:rFonts w:ascii="Times New Roman" w:hAnsi="Times New Roman" w:cs="Times New Roman"/>
              </w:rPr>
            </w:pPr>
            <w:r w:rsidRPr="00544BDF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</w:rPr>
              <w:t>38 «Политика разрядки международной напряженности»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C30C9E" w:rsidRDefault="0014220A" w:rsidP="0014220A">
            <w:pPr>
              <w:pStyle w:val="a5"/>
              <w:ind w:lef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1-4 с 175.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9F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 xml:space="preserve">Физкультура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  <w:r>
              <w:t>Прыжок в высоту с 9-11 шагов разбега способом «перешагивания».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  <w:spacing w:after="0"/>
            </w:pPr>
            <w:hyperlink r:id="rId10" w:history="1">
              <w:r w:rsidRPr="000C2A1A">
                <w:rPr>
                  <w:rStyle w:val="a4"/>
                </w:rPr>
                <w:t>https://resh.edu.ru/subject/lesson/3944/start/</w:t>
              </w:r>
            </w:hyperlink>
          </w:p>
          <w:p w:rsidR="0095159F" w:rsidRPr="008D5A1B" w:rsidRDefault="0095159F" w:rsidP="0095159F">
            <w:pPr>
              <w:pStyle w:val="a6"/>
              <w:spacing w:after="0"/>
            </w:pPr>
            <w: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F" w:rsidRDefault="0095159F" w:rsidP="0095159F">
            <w:pPr>
              <w:pStyle w:val="a6"/>
            </w:pPr>
          </w:p>
        </w:tc>
      </w:tr>
      <w:tr w:rsidR="00DB769E" w:rsidTr="00DB769E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Обобщающий урок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/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0731D5"/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F47EA7" w:rsidRDefault="00F47EA7" w:rsidP="00F47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540"/>
        <w:gridCol w:w="5192"/>
        <w:gridCol w:w="2247"/>
        <w:gridCol w:w="2442"/>
      </w:tblGrid>
      <w:tr w:rsidR="00F47EA7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47EA7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14220A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14220A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220A">
                <w:rPr>
                  <w:color w:val="0000FF"/>
                  <w:u w:val="single"/>
                </w:rPr>
                <w:t>https://resh.edu.ru/subject/lesson/3861/start/290123/</w:t>
              </w:r>
            </w:hyperlink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0A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544BDF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2.2.</w:t>
            </w:r>
            <w:hyperlink r:id="rId12" w:history="1">
              <w:r w:rsidRPr="0095159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Дружба, войсковое товариществ</w:t>
              </w:r>
              <w:proofErr w:type="gramStart"/>
              <w:r w:rsidRPr="0095159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о-</w:t>
              </w:r>
              <w:proofErr w:type="gramEnd"/>
              <w:r w:rsidRPr="0095159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основа боевой готовности частей и подразделений.</w:t>
              </w:r>
            </w:hyperlink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1A6685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Default="0014220A" w:rsidP="0014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E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Обобщающий урок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/>
        </w:tc>
      </w:tr>
      <w:tr w:rsidR="00DB769E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эл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921D0C">
            <w:r>
              <w:t>Обобщающий урок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E" w:rsidRDefault="00DB769E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47EA7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Pr="001A6685" w:rsidRDefault="004B36D1" w:rsidP="00EC59C9">
            <w:pPr>
              <w:pStyle w:val="a5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Pr="00C30C9E" w:rsidRDefault="00F47EA7" w:rsidP="00EC59C9">
            <w:pPr>
              <w:pStyle w:val="a5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7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7" w:rsidTr="00DB769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7" w:rsidRDefault="00F47EA7" w:rsidP="00EC59C9"/>
        </w:tc>
      </w:tr>
    </w:tbl>
    <w:p w:rsidR="00F47EA7" w:rsidRDefault="00F47EA7" w:rsidP="00F47EA7">
      <w:pPr>
        <w:rPr>
          <w:rFonts w:ascii="Times New Roman" w:hAnsi="Times New Roman" w:cs="Times New Roman"/>
          <w:b/>
          <w:sz w:val="24"/>
          <w:szCs w:val="24"/>
        </w:rPr>
      </w:pPr>
    </w:p>
    <w:p w:rsidR="00666D2A" w:rsidRDefault="00666D2A"/>
    <w:sectPr w:rsidR="00666D2A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1125C"/>
    <w:rsid w:val="000731D5"/>
    <w:rsid w:val="0014220A"/>
    <w:rsid w:val="00143BEB"/>
    <w:rsid w:val="001A4553"/>
    <w:rsid w:val="00246104"/>
    <w:rsid w:val="00277B99"/>
    <w:rsid w:val="002D21FB"/>
    <w:rsid w:val="004154C2"/>
    <w:rsid w:val="00434F37"/>
    <w:rsid w:val="00446930"/>
    <w:rsid w:val="004772B9"/>
    <w:rsid w:val="004A125C"/>
    <w:rsid w:val="004B36D1"/>
    <w:rsid w:val="005B44E1"/>
    <w:rsid w:val="005F6E54"/>
    <w:rsid w:val="0063602F"/>
    <w:rsid w:val="00666D2A"/>
    <w:rsid w:val="006E2A57"/>
    <w:rsid w:val="0071427B"/>
    <w:rsid w:val="007914E7"/>
    <w:rsid w:val="008842C7"/>
    <w:rsid w:val="008A73E6"/>
    <w:rsid w:val="0095159F"/>
    <w:rsid w:val="0098295A"/>
    <w:rsid w:val="009D0650"/>
    <w:rsid w:val="00A522CC"/>
    <w:rsid w:val="00A740E9"/>
    <w:rsid w:val="00AA17EE"/>
    <w:rsid w:val="00BE1AA0"/>
    <w:rsid w:val="00C7451F"/>
    <w:rsid w:val="00D355EC"/>
    <w:rsid w:val="00DB769E"/>
    <w:rsid w:val="00E17E84"/>
    <w:rsid w:val="00EC59C9"/>
    <w:rsid w:val="00EF3C40"/>
    <w:rsid w:val="00F47EA7"/>
    <w:rsid w:val="00F55B0A"/>
    <w:rsid w:val="00F651B6"/>
    <w:rsid w:val="00FC52D7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customStyle="1" w:styleId="Standard">
    <w:name w:val="Standard"/>
    <w:rsid w:val="005F6E5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Normal (Web)"/>
    <w:basedOn w:val="a"/>
    <w:rsid w:val="009515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customStyle="1" w:styleId="Standard">
    <w:name w:val="Standard"/>
    <w:rsid w:val="005F6E5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Normal (Web)"/>
    <w:basedOn w:val="a"/>
    <w:rsid w:val="009515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8/educ_proc/ep_mark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67/start/" TargetMode="External"/><Relationship Id="rId12" Type="http://schemas.openxmlformats.org/officeDocument/2006/relationships/hyperlink" Target="http://192.168.0.198/educ_proc/ep_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3/conspect/" TargetMode="External"/><Relationship Id="rId11" Type="http://schemas.openxmlformats.org/officeDocument/2006/relationships/hyperlink" Target="https://resh.edu.ru/subject/lesson/3861/start/2901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94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53/control/2/472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2020-05-15T06:07:00Z</dcterms:created>
  <dcterms:modified xsi:type="dcterms:W3CDTF">2020-05-16T12:36:00Z</dcterms:modified>
</cp:coreProperties>
</file>