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40" w:rsidRPr="007143DA" w:rsidRDefault="000E6640" w:rsidP="007143DA">
      <w:pPr>
        <w:jc w:val="center"/>
        <w:rPr>
          <w:rFonts w:ascii="Times New Roman" w:hAnsi="Times New Roman"/>
          <w:b/>
          <w:sz w:val="24"/>
          <w:szCs w:val="24"/>
        </w:rPr>
      </w:pPr>
      <w:r w:rsidRPr="007143DA">
        <w:rPr>
          <w:rFonts w:ascii="Times New Roman" w:hAnsi="Times New Roman"/>
          <w:b/>
          <w:sz w:val="24"/>
          <w:szCs w:val="24"/>
        </w:rPr>
        <w:t>Расписание для 5 класса</w:t>
      </w:r>
    </w:p>
    <w:p w:rsidR="000E6640" w:rsidRDefault="009916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 мая </w:t>
      </w:r>
      <w:r w:rsidR="000E6640"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5"/>
        <w:gridCol w:w="2769"/>
        <w:gridCol w:w="3939"/>
        <w:gridCol w:w="2639"/>
        <w:gridCol w:w="2754"/>
      </w:tblGrid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6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5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табличных данных. Чтение диаграмм.  Виды диаграмм. Представление информации в виде таблиц и диаграмм.</w:t>
            </w:r>
          </w:p>
        </w:tc>
        <w:tc>
          <w:tcPr>
            <w:tcW w:w="3939" w:type="dxa"/>
          </w:tcPr>
          <w:p w:rsidR="000E6640" w:rsidRPr="000D389A" w:rsidRDefault="00624197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П43,п44.</w:t>
            </w:r>
          </w:p>
        </w:tc>
        <w:tc>
          <w:tcPr>
            <w:tcW w:w="2639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754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общественного мнения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данных опроса общественного мнения.</w:t>
            </w:r>
          </w:p>
        </w:tc>
        <w:tc>
          <w:tcPr>
            <w:tcW w:w="3939" w:type="dxa"/>
          </w:tcPr>
          <w:p w:rsidR="000E6640" w:rsidRPr="000D389A" w:rsidRDefault="00624197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45.</w:t>
            </w:r>
          </w:p>
        </w:tc>
        <w:tc>
          <w:tcPr>
            <w:tcW w:w="2639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754" w:type="dxa"/>
          </w:tcPr>
          <w:p w:rsidR="000E6640" w:rsidRPr="000D389A" w:rsidRDefault="0039297C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0E6640" w:rsidRPr="000D389A" w:rsidRDefault="009A18D8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превосходная степень прилагательного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продолженние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39" w:type="dxa"/>
          </w:tcPr>
          <w:p w:rsidR="000E6640" w:rsidRPr="000D389A" w:rsidRDefault="009A18D8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П.109,упр.837</w:t>
            </w:r>
          </w:p>
        </w:tc>
        <w:tc>
          <w:tcPr>
            <w:tcW w:w="2639" w:type="dxa"/>
          </w:tcPr>
          <w:p w:rsidR="000E6640" w:rsidRPr="000D389A" w:rsidRDefault="009A18D8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4" w:type="dxa"/>
          </w:tcPr>
          <w:p w:rsidR="000E6640" w:rsidRPr="000D389A" w:rsidRDefault="009A18D8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BB25E9" w:rsidRPr="000D389A" w:rsidTr="000D389A">
        <w:tc>
          <w:tcPr>
            <w:tcW w:w="2685" w:type="dxa"/>
          </w:tcPr>
          <w:p w:rsidR="00BB25E9" w:rsidRPr="000D389A" w:rsidRDefault="00BB25E9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BB25E9" w:rsidRDefault="00BB25E9" w:rsidP="00FE29C2">
            <w:pPr>
              <w:pStyle w:val="aa"/>
            </w:pPr>
            <w:r>
              <w:t>Проектная деятельность. Сбор информации. Постановка проблемы. Лоскутное шитье.</w:t>
            </w:r>
          </w:p>
        </w:tc>
        <w:tc>
          <w:tcPr>
            <w:tcW w:w="3939" w:type="dxa"/>
          </w:tcPr>
          <w:p w:rsidR="00BB25E9" w:rsidRDefault="00BB25E9" w:rsidP="00FE29C2">
            <w:pPr>
              <w:pStyle w:val="aa"/>
            </w:pPr>
            <w:r>
              <w:t>П28 П29 Практическая работа №16 .Выполняем поделку из бумаги. Вместо иглы и машины используем клей.</w:t>
            </w:r>
          </w:p>
        </w:tc>
        <w:tc>
          <w:tcPr>
            <w:tcW w:w="2639" w:type="dxa"/>
          </w:tcPr>
          <w:p w:rsidR="00BB25E9" w:rsidRDefault="00BB25E9" w:rsidP="00FE29C2">
            <w:pPr>
              <w:pStyle w:val="aa"/>
            </w:pPr>
          </w:p>
        </w:tc>
        <w:tc>
          <w:tcPr>
            <w:tcW w:w="2754" w:type="dxa"/>
          </w:tcPr>
          <w:p w:rsidR="00BB25E9" w:rsidRDefault="00BB25E9" w:rsidP="00FE29C2">
            <w:pPr>
              <w:pStyle w:val="aa"/>
            </w:pPr>
          </w:p>
        </w:tc>
      </w:tr>
      <w:tr w:rsidR="00BB25E9" w:rsidRPr="000D389A" w:rsidTr="000D389A">
        <w:tc>
          <w:tcPr>
            <w:tcW w:w="2685" w:type="dxa"/>
          </w:tcPr>
          <w:p w:rsidR="00BB25E9" w:rsidRPr="000D389A" w:rsidRDefault="00BB25E9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BB25E9" w:rsidRDefault="00BB25E9" w:rsidP="00FE29C2">
            <w:pPr>
              <w:pStyle w:val="aa"/>
            </w:pPr>
            <w:r>
              <w:t>Проектная деятельность.  Технологический этап. Аналитический этап.</w:t>
            </w:r>
          </w:p>
        </w:tc>
        <w:tc>
          <w:tcPr>
            <w:tcW w:w="3939" w:type="dxa"/>
          </w:tcPr>
          <w:p w:rsidR="00BB25E9" w:rsidRDefault="00BB25E9" w:rsidP="00FE29C2">
            <w:pPr>
              <w:pStyle w:val="aa"/>
            </w:pPr>
            <w:r>
              <w:t xml:space="preserve">Учебник стр.178-184 </w:t>
            </w:r>
          </w:p>
        </w:tc>
        <w:tc>
          <w:tcPr>
            <w:tcW w:w="2639" w:type="dxa"/>
          </w:tcPr>
          <w:p w:rsidR="00BB25E9" w:rsidRDefault="00BB25E9" w:rsidP="00FE29C2">
            <w:pPr>
              <w:pStyle w:val="aa"/>
            </w:pPr>
          </w:p>
        </w:tc>
        <w:tc>
          <w:tcPr>
            <w:tcW w:w="2754" w:type="dxa"/>
          </w:tcPr>
          <w:p w:rsidR="00BB25E9" w:rsidRDefault="00BB25E9" w:rsidP="00FE29C2">
            <w:pPr>
              <w:pStyle w:val="aa"/>
            </w:pPr>
            <w:r>
              <w:t>21.05.2020</w:t>
            </w:r>
          </w:p>
        </w:tc>
      </w:tr>
    </w:tbl>
    <w:p w:rsidR="000E6640" w:rsidRDefault="000E6640" w:rsidP="00B27909">
      <w:pPr>
        <w:rPr>
          <w:rFonts w:ascii="Times New Roman" w:hAnsi="Times New Roman"/>
          <w:sz w:val="24"/>
          <w:szCs w:val="24"/>
        </w:rPr>
      </w:pPr>
    </w:p>
    <w:p w:rsidR="000E6640" w:rsidRDefault="009916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мая</w:t>
      </w:r>
      <w:r w:rsidR="000E6640"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2930"/>
        <w:gridCol w:w="5014"/>
        <w:gridCol w:w="2393"/>
        <w:gridCol w:w="2309"/>
      </w:tblGrid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930" w:type="dxa"/>
          </w:tcPr>
          <w:p w:rsidR="000E6640" w:rsidRPr="000D389A" w:rsidRDefault="00FE29C2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 в текст нужные артикли</w:t>
            </w:r>
          </w:p>
        </w:tc>
        <w:tc>
          <w:tcPr>
            <w:tcW w:w="5014" w:type="dxa"/>
          </w:tcPr>
          <w:p w:rsidR="000E6640" w:rsidRPr="000D389A" w:rsidRDefault="00FE29C2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Упр.17, стр.167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9C2" w:rsidRPr="000D389A" w:rsidTr="000D389A">
        <w:tc>
          <w:tcPr>
            <w:tcW w:w="2140" w:type="dxa"/>
          </w:tcPr>
          <w:p w:rsidR="00FE29C2" w:rsidRPr="000D389A" w:rsidRDefault="00FE29C2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930" w:type="dxa"/>
          </w:tcPr>
          <w:p w:rsidR="00FE29C2" w:rsidRDefault="00FE29C2" w:rsidP="00FE29C2">
            <w:pPr>
              <w:pStyle w:val="aa"/>
            </w:pPr>
            <w:r>
              <w:t>Техника выполнения прыжка в длину с разбега, с места. Прыжки в длину.</w:t>
            </w:r>
          </w:p>
        </w:tc>
        <w:tc>
          <w:tcPr>
            <w:tcW w:w="5014" w:type="dxa"/>
          </w:tcPr>
          <w:p w:rsidR="00FE29C2" w:rsidRDefault="00FE29C2" w:rsidP="00FE29C2">
            <w:pPr>
              <w:pStyle w:val="aa"/>
            </w:pPr>
            <w:r>
              <w:t xml:space="preserve"> </w:t>
            </w:r>
            <w:hyperlink r:id="rId9" w:history="1">
              <w:r w:rsidRPr="0090196B">
                <w:rPr>
                  <w:rStyle w:val="a8"/>
                </w:rPr>
                <w:t>https://resh.edu.ru/subject/lesson/633/</w:t>
              </w:r>
            </w:hyperlink>
            <w:r>
              <w:t xml:space="preserve"> </w:t>
            </w:r>
          </w:p>
          <w:p w:rsidR="00FE29C2" w:rsidRPr="00F3468F" w:rsidRDefault="00FE29C2" w:rsidP="00FE29C2">
            <w:pPr>
              <w:pStyle w:val="aa"/>
              <w:rPr>
                <w:szCs w:val="20"/>
              </w:rPr>
            </w:pPr>
            <w:r>
              <w:t>Самостоятельная разминка. Прыжки на скакалке. Прыжки вверх с поворотом на 90, 180,360 градусов.18-15 раз.</w:t>
            </w:r>
          </w:p>
        </w:tc>
        <w:tc>
          <w:tcPr>
            <w:tcW w:w="2393" w:type="dxa"/>
          </w:tcPr>
          <w:p w:rsidR="00FE29C2" w:rsidRPr="000D389A" w:rsidRDefault="00FE29C2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E29C2" w:rsidRPr="000D389A" w:rsidRDefault="00FE29C2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30" w:type="dxa"/>
          </w:tcPr>
          <w:p w:rsidR="000E6640" w:rsidRPr="00962011" w:rsidRDefault="00FE29C2" w:rsidP="00962011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962011" w:rsidRPr="00962011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Анализ контрольной работы. Обобщение материала. </w:t>
              </w:r>
            </w:hyperlink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30" w:type="dxa"/>
          </w:tcPr>
          <w:p w:rsidR="000E6640" w:rsidRPr="000D389A" w:rsidRDefault="00624197" w:rsidP="00FE2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  <w:r w:rsidR="00FE29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Таблицы и диаграммы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14" w:type="dxa"/>
          </w:tcPr>
          <w:p w:rsidR="000E6640" w:rsidRPr="000D389A" w:rsidRDefault="00624197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624197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30" w:type="dxa"/>
          </w:tcPr>
          <w:p w:rsidR="00367845" w:rsidRPr="000D389A" w:rsidRDefault="00E4425A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охрана растений</w:t>
            </w:r>
          </w:p>
        </w:tc>
        <w:tc>
          <w:tcPr>
            <w:tcW w:w="5014" w:type="dxa"/>
          </w:tcPr>
          <w:p w:rsidR="000E6640" w:rsidRPr="000D389A" w:rsidRDefault="00E4425A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92-94 выполнить тест в рабочей тетради</w:t>
            </w:r>
          </w:p>
        </w:tc>
        <w:tc>
          <w:tcPr>
            <w:tcW w:w="2393" w:type="dxa"/>
          </w:tcPr>
          <w:p w:rsidR="000E6640" w:rsidRPr="000D389A" w:rsidRDefault="00E4425A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309" w:type="dxa"/>
          </w:tcPr>
          <w:p w:rsidR="000E6640" w:rsidRPr="000D389A" w:rsidRDefault="00E4425A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22.05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640" w:rsidRDefault="000E6640" w:rsidP="00B27909">
      <w:pPr>
        <w:rPr>
          <w:rFonts w:ascii="Times New Roman" w:hAnsi="Times New Roman"/>
          <w:sz w:val="24"/>
          <w:szCs w:val="24"/>
        </w:rPr>
      </w:pPr>
    </w:p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91677">
        <w:rPr>
          <w:rFonts w:ascii="Times New Roman" w:hAnsi="Times New Roman"/>
          <w:b/>
          <w:sz w:val="24"/>
          <w:szCs w:val="24"/>
        </w:rPr>
        <w:t xml:space="preserve">0 мая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2738"/>
        <w:gridCol w:w="3856"/>
        <w:gridCol w:w="2669"/>
        <w:gridCol w:w="2779"/>
      </w:tblGrid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01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912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01" w:type="dxa"/>
          </w:tcPr>
          <w:p w:rsidR="00A70BF5" w:rsidRDefault="00A70BF5" w:rsidP="0086090D">
            <w:pPr>
              <w:rPr>
                <w:rFonts w:ascii="Times New Roman" w:hAnsi="Times New Roman"/>
              </w:rPr>
            </w:pPr>
            <w:r w:rsidRPr="00944184">
              <w:rPr>
                <w:rFonts w:ascii="Times New Roman" w:hAnsi="Times New Roman"/>
              </w:rPr>
              <w:t xml:space="preserve">&amp; </w:t>
            </w:r>
            <w:r>
              <w:rPr>
                <w:rFonts w:ascii="Times New Roman" w:hAnsi="Times New Roman"/>
              </w:rPr>
              <w:t>57 «Расцвет империи во 2 веке н.э.</w:t>
            </w:r>
          </w:p>
          <w:p w:rsidR="00A70BF5" w:rsidRPr="00944184" w:rsidRDefault="00A70BF5" w:rsidP="0086090D">
            <w:pPr>
              <w:rPr>
                <w:rFonts w:ascii="Times New Roman" w:hAnsi="Times New Roman"/>
              </w:rPr>
            </w:pPr>
            <w:r w:rsidRPr="00944184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>58Вечный город и его жители</w:t>
            </w:r>
          </w:p>
        </w:tc>
        <w:tc>
          <w:tcPr>
            <w:tcW w:w="3187" w:type="dxa"/>
          </w:tcPr>
          <w:p w:rsidR="00A70BF5" w:rsidRDefault="00A70BF5" w:rsidP="00860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 279.</w:t>
            </w:r>
          </w:p>
          <w:p w:rsidR="00A70BF5" w:rsidRDefault="00A70BF5" w:rsidP="0086090D">
            <w:pPr>
              <w:rPr>
                <w:rFonts w:ascii="Times New Roman" w:hAnsi="Times New Roman"/>
              </w:rPr>
            </w:pPr>
          </w:p>
          <w:p w:rsidR="00A70BF5" w:rsidRDefault="00A70BF5" w:rsidP="00A70B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 285</w:t>
            </w:r>
            <w:r>
              <w:rPr>
                <w:rFonts w:ascii="Times New Roman" w:hAnsi="Times New Roman"/>
              </w:rPr>
              <w:t>.</w:t>
            </w:r>
          </w:p>
          <w:p w:rsidR="00A70BF5" w:rsidRPr="00944184" w:rsidRDefault="00A70BF5" w:rsidP="0086090D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</w:tcPr>
          <w:p w:rsidR="00A70BF5" w:rsidRPr="00B27909" w:rsidRDefault="00A70BF5" w:rsidP="0086090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912" w:type="dxa"/>
          </w:tcPr>
          <w:p w:rsidR="00A70BF5" w:rsidRPr="00B27909" w:rsidRDefault="00A70BF5" w:rsidP="008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901" w:type="dxa"/>
          </w:tcPr>
          <w:p w:rsidR="00A70BF5" w:rsidRDefault="00A70BF5" w:rsidP="0086090D">
            <w:pPr>
              <w:pStyle w:val="aa"/>
            </w:pPr>
            <w:r>
              <w:t>Техника выполнения метания мяча.</w:t>
            </w:r>
          </w:p>
        </w:tc>
        <w:tc>
          <w:tcPr>
            <w:tcW w:w="3187" w:type="dxa"/>
          </w:tcPr>
          <w:p w:rsidR="00A70BF5" w:rsidRDefault="00A70BF5" w:rsidP="0086090D">
            <w:pPr>
              <w:pStyle w:val="aa"/>
            </w:pPr>
            <w:r>
              <w:t xml:space="preserve"> </w:t>
            </w:r>
            <w:hyperlink r:id="rId11" w:history="1">
              <w:r w:rsidRPr="0090196B">
                <w:rPr>
                  <w:rStyle w:val="a8"/>
                </w:rPr>
                <w:t>https://resh.edu.ru/subject/lesson/634/</w:t>
              </w:r>
            </w:hyperlink>
            <w:r>
              <w:t xml:space="preserve"> </w:t>
            </w:r>
          </w:p>
          <w:p w:rsidR="00A70BF5" w:rsidRPr="00F3468F" w:rsidRDefault="00A70BF5" w:rsidP="0086090D">
            <w:pPr>
              <w:pStyle w:val="aa"/>
              <w:rPr>
                <w:szCs w:val="20"/>
              </w:rPr>
            </w:pPr>
            <w:r>
              <w:t>Ответить на вопросы задания.</w:t>
            </w:r>
          </w:p>
        </w:tc>
        <w:tc>
          <w:tcPr>
            <w:tcW w:w="288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01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187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Упр.837-выполнить морфологический разбор выделенных слов</w:t>
            </w:r>
          </w:p>
        </w:tc>
        <w:tc>
          <w:tcPr>
            <w:tcW w:w="288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01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87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901" w:type="dxa"/>
          </w:tcPr>
          <w:p w:rsidR="00A70BF5" w:rsidRPr="00B87648" w:rsidRDefault="00A70BF5" w:rsidP="000D389A">
            <w:pPr>
              <w:spacing w:after="15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  <w:bookmarkStart w:id="0" w:name="_GoBack"/>
            <w:bookmarkEnd w:id="0"/>
          </w:p>
        </w:tc>
        <w:tc>
          <w:tcPr>
            <w:tcW w:w="3187" w:type="dxa"/>
          </w:tcPr>
          <w:p w:rsidR="00A70BF5" w:rsidRPr="000D389A" w:rsidRDefault="00A70BF5" w:rsidP="00B8764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0BF5" w:rsidRPr="000D389A" w:rsidRDefault="00A70BF5" w:rsidP="000D389A">
            <w:pPr>
              <w:spacing w:after="0" w:line="240" w:lineRule="auto"/>
            </w:pPr>
          </w:p>
        </w:tc>
        <w:tc>
          <w:tcPr>
            <w:tcW w:w="2912" w:type="dxa"/>
          </w:tcPr>
          <w:p w:rsidR="00A70BF5" w:rsidRPr="000D389A" w:rsidRDefault="00A70BF5" w:rsidP="000D389A">
            <w:pPr>
              <w:spacing w:after="0" w:line="240" w:lineRule="auto"/>
            </w:pP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ОДНК</w:t>
            </w:r>
          </w:p>
        </w:tc>
        <w:tc>
          <w:tcPr>
            <w:tcW w:w="2901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0D389A">
        <w:tc>
          <w:tcPr>
            <w:tcW w:w="2903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01" w:type="dxa"/>
          </w:tcPr>
          <w:p w:rsidR="00A70BF5" w:rsidRPr="001A5DBE" w:rsidRDefault="00A70BF5" w:rsidP="00EB5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композитора. С веком наравне</w:t>
            </w:r>
          </w:p>
        </w:tc>
        <w:tc>
          <w:tcPr>
            <w:tcW w:w="3187" w:type="dxa"/>
          </w:tcPr>
          <w:p w:rsidR="00A70BF5" w:rsidRPr="001A5DBE" w:rsidRDefault="00A70BF5" w:rsidP="00EB5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70BF5" w:rsidRPr="00B27909" w:rsidRDefault="00A70BF5" w:rsidP="00EB5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70BF5" w:rsidRPr="00B27909" w:rsidRDefault="00A70BF5" w:rsidP="00EB5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</w:p>
    <w:p w:rsidR="000E6640" w:rsidRDefault="00991677" w:rsidP="007143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мая</w:t>
      </w:r>
      <w:r w:rsidR="000E6640"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3328"/>
        <w:gridCol w:w="3856"/>
        <w:gridCol w:w="2430"/>
        <w:gridCol w:w="2630"/>
      </w:tblGrid>
      <w:tr w:rsidR="000E6640" w:rsidRPr="000D389A" w:rsidTr="00C256CD">
        <w:tc>
          <w:tcPr>
            <w:tcW w:w="271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7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86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4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66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A70BF5" w:rsidRPr="000D389A" w:rsidTr="00C256CD">
        <w:trPr>
          <w:trHeight w:val="685"/>
        </w:trPr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70" w:type="dxa"/>
          </w:tcPr>
          <w:p w:rsidR="00A70BF5" w:rsidRDefault="00A70BF5" w:rsidP="0086090D">
            <w:pPr>
              <w:rPr>
                <w:rFonts w:ascii="Times New Roman" w:hAnsi="Times New Roman"/>
              </w:rPr>
            </w:pPr>
            <w:r w:rsidRPr="00944184">
              <w:rPr>
                <w:rFonts w:ascii="Times New Roman" w:hAnsi="Times New Roman"/>
              </w:rPr>
              <w:t xml:space="preserve">&amp;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.</w:t>
            </w:r>
          </w:p>
          <w:p w:rsidR="00A70BF5" w:rsidRPr="00944184" w:rsidRDefault="00A70BF5" w:rsidP="00A70BF5">
            <w:pPr>
              <w:rPr>
                <w:rFonts w:ascii="Times New Roman" w:hAnsi="Times New Roman"/>
              </w:rPr>
            </w:pPr>
            <w:r w:rsidRPr="00944184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086" w:type="dxa"/>
          </w:tcPr>
          <w:p w:rsidR="00A70BF5" w:rsidRPr="00944184" w:rsidRDefault="00A70BF5" w:rsidP="00C2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285, 293</w:t>
            </w:r>
          </w:p>
        </w:tc>
        <w:tc>
          <w:tcPr>
            <w:tcW w:w="2649" w:type="dxa"/>
          </w:tcPr>
          <w:p w:rsidR="00A70BF5" w:rsidRPr="00B27909" w:rsidRDefault="00A70BF5" w:rsidP="00C2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A70BF5" w:rsidRPr="00B27909" w:rsidRDefault="00A70BF5" w:rsidP="00C2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C256CD"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А.М.Герасимов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«Натюрморт. Полевые цветы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упр.799)</w:t>
            </w:r>
          </w:p>
        </w:tc>
        <w:tc>
          <w:tcPr>
            <w:tcW w:w="3086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649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66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</w:tr>
      <w:tr w:rsidR="00A70BF5" w:rsidRPr="000D389A" w:rsidTr="00C256CD"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70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3086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C256CD"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А.М.Герасимова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«Натюрморт. Полевые цветы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(по упр.799)</w:t>
            </w:r>
          </w:p>
        </w:tc>
        <w:tc>
          <w:tcPr>
            <w:tcW w:w="3086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649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66" w:type="dxa"/>
          </w:tcPr>
          <w:p w:rsidR="00A70BF5" w:rsidRPr="000D389A" w:rsidRDefault="00A70BF5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</w:tr>
      <w:tr w:rsidR="00A70BF5" w:rsidRPr="000D389A" w:rsidTr="00C256CD"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570" w:type="dxa"/>
          </w:tcPr>
          <w:p w:rsidR="00A70BF5" w:rsidRDefault="00A70BF5" w:rsidP="0086090D">
            <w:pPr>
              <w:pStyle w:val="aa"/>
            </w:pPr>
            <w:r>
              <w:t>Техника выполнения бега на средние дистанции.</w:t>
            </w:r>
          </w:p>
        </w:tc>
        <w:tc>
          <w:tcPr>
            <w:tcW w:w="3086" w:type="dxa"/>
          </w:tcPr>
          <w:p w:rsidR="00A70BF5" w:rsidRDefault="00A70BF5" w:rsidP="0086090D">
            <w:pPr>
              <w:pStyle w:val="aa"/>
            </w:pPr>
            <w:r>
              <w:t xml:space="preserve"> </w:t>
            </w:r>
            <w:hyperlink r:id="rId12" w:history="1">
              <w:r w:rsidRPr="0090196B">
                <w:rPr>
                  <w:rStyle w:val="a8"/>
                </w:rPr>
                <w:t>https://resh.edu.ru/subject/lesson/635/</w:t>
              </w:r>
            </w:hyperlink>
            <w:r>
              <w:t xml:space="preserve"> </w:t>
            </w:r>
          </w:p>
          <w:p w:rsidR="00A70BF5" w:rsidRPr="00F3468F" w:rsidRDefault="00A70BF5" w:rsidP="0086090D">
            <w:pPr>
              <w:pStyle w:val="aa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лета развивать свои физические способности.</w:t>
            </w:r>
          </w:p>
        </w:tc>
        <w:tc>
          <w:tcPr>
            <w:tcW w:w="2649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F5" w:rsidRPr="000D389A" w:rsidTr="00C256CD">
        <w:tc>
          <w:tcPr>
            <w:tcW w:w="2715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A70BF5" w:rsidRPr="000D389A" w:rsidRDefault="00A70BF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</w:p>
    <w:p w:rsidR="00991677" w:rsidRDefault="00991677" w:rsidP="007143DA">
      <w:pPr>
        <w:rPr>
          <w:rFonts w:ascii="Times New Roman" w:hAnsi="Times New Roman"/>
          <w:b/>
          <w:sz w:val="24"/>
          <w:szCs w:val="24"/>
        </w:rPr>
      </w:pPr>
    </w:p>
    <w:p w:rsidR="00991677" w:rsidRDefault="00991677" w:rsidP="009916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мая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3570"/>
        <w:gridCol w:w="3086"/>
        <w:gridCol w:w="2649"/>
        <w:gridCol w:w="2766"/>
      </w:tblGrid>
      <w:tr w:rsidR="00991677" w:rsidRPr="000D389A" w:rsidTr="00EB5CE6"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70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8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49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6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991677" w:rsidRPr="000D389A" w:rsidTr="00991677">
        <w:trPr>
          <w:trHeight w:val="413"/>
        </w:trPr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570" w:type="dxa"/>
          </w:tcPr>
          <w:p w:rsidR="00991677" w:rsidRPr="00944184" w:rsidRDefault="00624197" w:rsidP="00EB5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основных вопросов  по курсу математики 5 класса.</w:t>
            </w:r>
          </w:p>
        </w:tc>
        <w:tc>
          <w:tcPr>
            <w:tcW w:w="3086" w:type="dxa"/>
          </w:tcPr>
          <w:p w:rsidR="00991677" w:rsidRPr="00944184" w:rsidRDefault="00624197" w:rsidP="00EB5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действия с дробями.</w:t>
            </w:r>
          </w:p>
        </w:tc>
        <w:tc>
          <w:tcPr>
            <w:tcW w:w="2649" w:type="dxa"/>
          </w:tcPr>
          <w:p w:rsidR="00991677" w:rsidRPr="00B27909" w:rsidRDefault="00624197" w:rsidP="00EB5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766" w:type="dxa"/>
          </w:tcPr>
          <w:p w:rsidR="00991677" w:rsidRPr="00B27909" w:rsidRDefault="00624197" w:rsidP="00EB5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991677" w:rsidRPr="000D389A" w:rsidTr="00EB5CE6"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70" w:type="dxa"/>
          </w:tcPr>
          <w:p w:rsidR="00991677" w:rsidRPr="000D389A" w:rsidRDefault="00FE29C2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08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77" w:rsidRPr="000D389A" w:rsidTr="00EB5CE6"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70" w:type="dxa"/>
          </w:tcPr>
          <w:p w:rsidR="00991677" w:rsidRPr="000D389A" w:rsidRDefault="0062419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086" w:type="dxa"/>
          </w:tcPr>
          <w:p w:rsidR="00991677" w:rsidRPr="000D389A" w:rsidRDefault="0062419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К-р</w:t>
            </w:r>
            <w:proofErr w:type="gramEnd"/>
          </w:p>
        </w:tc>
        <w:tc>
          <w:tcPr>
            <w:tcW w:w="2649" w:type="dxa"/>
          </w:tcPr>
          <w:p w:rsidR="00991677" w:rsidRPr="000D389A" w:rsidRDefault="0062419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766" w:type="dxa"/>
          </w:tcPr>
          <w:p w:rsidR="00991677" w:rsidRPr="000D389A" w:rsidRDefault="0062419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FE29C2" w:rsidRPr="000D389A" w:rsidTr="00EB5CE6">
        <w:tc>
          <w:tcPr>
            <w:tcW w:w="2715" w:type="dxa"/>
          </w:tcPr>
          <w:p w:rsidR="00FE29C2" w:rsidRPr="000D389A" w:rsidRDefault="00FE29C2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570" w:type="dxa"/>
          </w:tcPr>
          <w:p w:rsidR="00FE29C2" w:rsidRPr="002F30A1" w:rsidRDefault="00FE29C2" w:rsidP="00FE29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Мультгерой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86" w:type="dxa"/>
          </w:tcPr>
          <w:p w:rsidR="00FE29C2" w:rsidRPr="00B27909" w:rsidRDefault="00FE29C2" w:rsidP="00FE2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интернет или другие источники, нарисовать героя мультфильма.</w:t>
            </w:r>
          </w:p>
        </w:tc>
        <w:tc>
          <w:tcPr>
            <w:tcW w:w="2649" w:type="dxa"/>
          </w:tcPr>
          <w:p w:rsidR="00FE29C2" w:rsidRPr="00B27909" w:rsidRDefault="00FE29C2" w:rsidP="00FE29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766" w:type="dxa"/>
          </w:tcPr>
          <w:p w:rsidR="00FE29C2" w:rsidRPr="00B27909" w:rsidRDefault="00FE29C2" w:rsidP="00FE2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77" w:rsidRPr="000D389A" w:rsidTr="00EB5CE6"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</w:tcPr>
          <w:p w:rsidR="00991677" w:rsidRPr="000D389A" w:rsidRDefault="00421BDE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086" w:type="dxa"/>
          </w:tcPr>
          <w:p w:rsidR="00991677" w:rsidRPr="000D389A" w:rsidRDefault="00421BDE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Упр.836-задания 1 и 2</w:t>
            </w:r>
          </w:p>
        </w:tc>
        <w:tc>
          <w:tcPr>
            <w:tcW w:w="2649" w:type="dxa"/>
          </w:tcPr>
          <w:p w:rsidR="00991677" w:rsidRPr="000D389A" w:rsidRDefault="00421BDE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66" w:type="dxa"/>
          </w:tcPr>
          <w:p w:rsidR="00991677" w:rsidRPr="000D389A" w:rsidRDefault="00421BDE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</w:tr>
      <w:tr w:rsidR="00991677" w:rsidRPr="000D389A" w:rsidTr="00EB5CE6">
        <w:tc>
          <w:tcPr>
            <w:tcW w:w="2715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91677" w:rsidRPr="000D389A" w:rsidRDefault="00991677" w:rsidP="00E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677" w:rsidRDefault="00991677" w:rsidP="00962011">
      <w:pPr>
        <w:rPr>
          <w:rFonts w:ascii="Times New Roman" w:hAnsi="Times New Roman"/>
          <w:b/>
          <w:sz w:val="24"/>
          <w:szCs w:val="24"/>
        </w:rPr>
      </w:pPr>
    </w:p>
    <w:sectPr w:rsidR="00991677" w:rsidSect="007143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C2" w:rsidRDefault="00FE29C2" w:rsidP="00B27909">
      <w:pPr>
        <w:spacing w:after="0" w:line="240" w:lineRule="auto"/>
      </w:pPr>
      <w:r>
        <w:separator/>
      </w:r>
    </w:p>
  </w:endnote>
  <w:endnote w:type="continuationSeparator" w:id="0">
    <w:p w:rsidR="00FE29C2" w:rsidRDefault="00FE29C2" w:rsidP="00B2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C2" w:rsidRDefault="00FE29C2" w:rsidP="00B27909">
      <w:pPr>
        <w:spacing w:after="0" w:line="240" w:lineRule="auto"/>
      </w:pPr>
      <w:r>
        <w:separator/>
      </w:r>
    </w:p>
  </w:footnote>
  <w:footnote w:type="continuationSeparator" w:id="0">
    <w:p w:rsidR="00FE29C2" w:rsidRDefault="00FE29C2" w:rsidP="00B2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D9E"/>
    <w:multiLevelType w:val="hybridMultilevel"/>
    <w:tmpl w:val="1344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E222A"/>
    <w:multiLevelType w:val="multilevel"/>
    <w:tmpl w:val="C628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7204F4"/>
    <w:multiLevelType w:val="hybridMultilevel"/>
    <w:tmpl w:val="566A75A8"/>
    <w:lvl w:ilvl="0" w:tplc="85AA4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026C42"/>
    <w:rsid w:val="000327E4"/>
    <w:rsid w:val="000D389A"/>
    <w:rsid w:val="000E6640"/>
    <w:rsid w:val="001341B9"/>
    <w:rsid w:val="00195A8A"/>
    <w:rsid w:val="001B3D5B"/>
    <w:rsid w:val="00201EC3"/>
    <w:rsid w:val="002621B7"/>
    <w:rsid w:val="002B42A1"/>
    <w:rsid w:val="00316050"/>
    <w:rsid w:val="00367845"/>
    <w:rsid w:val="0039297C"/>
    <w:rsid w:val="003E00CB"/>
    <w:rsid w:val="003F6970"/>
    <w:rsid w:val="00421BDE"/>
    <w:rsid w:val="00480470"/>
    <w:rsid w:val="004D556D"/>
    <w:rsid w:val="0052073F"/>
    <w:rsid w:val="005742DF"/>
    <w:rsid w:val="005B0900"/>
    <w:rsid w:val="006067FB"/>
    <w:rsid w:val="00624197"/>
    <w:rsid w:val="006421F0"/>
    <w:rsid w:val="00651210"/>
    <w:rsid w:val="0066163A"/>
    <w:rsid w:val="00665278"/>
    <w:rsid w:val="006876FC"/>
    <w:rsid w:val="006C5DF7"/>
    <w:rsid w:val="007143DA"/>
    <w:rsid w:val="007C020C"/>
    <w:rsid w:val="00807FD8"/>
    <w:rsid w:val="0089618C"/>
    <w:rsid w:val="00936E64"/>
    <w:rsid w:val="00962011"/>
    <w:rsid w:val="00991677"/>
    <w:rsid w:val="009A18D8"/>
    <w:rsid w:val="00A70BF5"/>
    <w:rsid w:val="00A762CB"/>
    <w:rsid w:val="00B12A73"/>
    <w:rsid w:val="00B27909"/>
    <w:rsid w:val="00B56170"/>
    <w:rsid w:val="00B87648"/>
    <w:rsid w:val="00B93931"/>
    <w:rsid w:val="00B96D5D"/>
    <w:rsid w:val="00BB25E9"/>
    <w:rsid w:val="00BC0017"/>
    <w:rsid w:val="00C256CD"/>
    <w:rsid w:val="00C7309D"/>
    <w:rsid w:val="00D178EB"/>
    <w:rsid w:val="00D66AC0"/>
    <w:rsid w:val="00E008E8"/>
    <w:rsid w:val="00E01886"/>
    <w:rsid w:val="00E4425A"/>
    <w:rsid w:val="00EB5CE6"/>
    <w:rsid w:val="00EB6756"/>
    <w:rsid w:val="00EE0C8D"/>
    <w:rsid w:val="00F11BB5"/>
    <w:rsid w:val="00F6766B"/>
    <w:rsid w:val="00FA373F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27909"/>
    <w:rPr>
      <w:rFonts w:cs="Times New Roman"/>
    </w:rPr>
  </w:style>
  <w:style w:type="paragraph" w:styleId="a6">
    <w:name w:val="footer"/>
    <w:basedOn w:val="a"/>
    <w:link w:val="a7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7909"/>
    <w:rPr>
      <w:rFonts w:cs="Times New Roman"/>
    </w:rPr>
  </w:style>
  <w:style w:type="character" w:styleId="a8">
    <w:name w:val="Hyperlink"/>
    <w:basedOn w:val="a0"/>
    <w:rsid w:val="005B0900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256CD"/>
    <w:pPr>
      <w:ind w:left="720"/>
      <w:contextualSpacing/>
    </w:pPr>
  </w:style>
  <w:style w:type="paragraph" w:styleId="aa">
    <w:name w:val="Normal (Web)"/>
    <w:basedOn w:val="a"/>
    <w:rsid w:val="00BB25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27909"/>
    <w:rPr>
      <w:rFonts w:cs="Times New Roman"/>
    </w:rPr>
  </w:style>
  <w:style w:type="paragraph" w:styleId="a6">
    <w:name w:val="footer"/>
    <w:basedOn w:val="a"/>
    <w:link w:val="a7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7909"/>
    <w:rPr>
      <w:rFonts w:cs="Times New Roman"/>
    </w:rPr>
  </w:style>
  <w:style w:type="character" w:styleId="a8">
    <w:name w:val="Hyperlink"/>
    <w:basedOn w:val="a0"/>
    <w:rsid w:val="005B0900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256CD"/>
    <w:pPr>
      <w:ind w:left="720"/>
      <w:contextualSpacing/>
    </w:pPr>
  </w:style>
  <w:style w:type="paragraph" w:styleId="aa">
    <w:name w:val="Normal (Web)"/>
    <w:basedOn w:val="a"/>
    <w:rsid w:val="00BB25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6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3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92.168.0.198/educ_proc/ep_mar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6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87A6-A044-41E1-85AC-8AA50977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389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2020-05-15T06:18:00Z</dcterms:created>
  <dcterms:modified xsi:type="dcterms:W3CDTF">2020-05-16T13:36:00Z</dcterms:modified>
</cp:coreProperties>
</file>