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1, решу ЕГЭ –апрельские работы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изучение теоретического материала с краткими записями.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A522C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&amp;26 «Место и роль СССР в послевоенном мире»</w:t>
            </w:r>
          </w:p>
          <w:p w:rsidR="00A522CC" w:rsidRPr="001A6685" w:rsidRDefault="00A522CC" w:rsidP="00EE0D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A522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Вопросы и задания к параграфу с 78.</w:t>
            </w:r>
          </w:p>
          <w:p w:rsidR="00A522CC" w:rsidRPr="001A6685" w:rsidRDefault="00A522CC" w:rsidP="00A522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Сформулируйте основные задачи, которые необходимо было решать СССР в послевоенный период.</w:t>
            </w:r>
          </w:p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A522C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текста.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волн в упругой среде. Периодические волны.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36 , таблица «химические свойства анилина» выполнить задания с. 173 1-3, 7</w:t>
            </w: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П.52, 53. Краткий конспект.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2A57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 на эл почту</w:t>
            </w: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5C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8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«Война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высшего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света,противопоставление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мертвенности светских отношений «диалектике души» любимых героев автора.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8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характеристик героев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8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8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9"/>
        <w:gridCol w:w="2868"/>
        <w:gridCol w:w="4063"/>
        <w:gridCol w:w="2595"/>
        <w:gridCol w:w="2541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A4553" w:rsidRPr="004154C2">
                <w:rPr>
                  <w:rStyle w:val="a4"/>
                  <w:rFonts w:ascii="Times New Roman" w:hAnsi="Times New Roman" w:cs="Times New Roman"/>
                  <w:color w:val="154EC9"/>
                  <w:sz w:val="24"/>
                  <w:szCs w:val="24"/>
                  <w:shd w:val="clear" w:color="auto" w:fill="FFFFFF"/>
                </w:rPr>
                <w:t>портал «Билет в будущее»</w:t>
              </w:r>
            </w:hyperlink>
            <w:r w:rsidR="001A4553" w:rsidRPr="004154C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завершением проекта, курсовых работ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553">
              <w:rPr>
                <w:rFonts w:ascii="Times New Roman" w:hAnsi="Times New Roman" w:cs="Times New Roman"/>
                <w:sz w:val="24"/>
                <w:szCs w:val="24"/>
              </w:rPr>
              <w:t>https://site</w:t>
            </w:r>
            <w:r w:rsidR="004154C2">
              <w:rPr>
                <w:rFonts w:ascii="Times New Roman" w:hAnsi="Times New Roman" w:cs="Times New Roman"/>
                <w:sz w:val="24"/>
                <w:szCs w:val="24"/>
              </w:rPr>
              <w:t>.bilet.worldskills.ru/courses/7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или в РИД 76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духовного самосовершенствования Андрея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Пьера Безухова.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4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4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П.14,упр.182-заполнить таблицу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пр.189,190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4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4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F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C2">
              <w:rPr>
                <w:rFonts w:ascii="Times New Roman" w:hAnsi="Times New Roman" w:cs="Times New Roman"/>
                <w:sz w:val="24"/>
                <w:szCs w:val="24"/>
              </w:rPr>
              <w:t>Лёгкая и пищевая промышленность мира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41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651B6" w:rsidRPr="0041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сследовательская работа Перспективы развития легкой и пищевой промышленности.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F6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/эл/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7,сборник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волны. Эффект Доплера.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П.54, 55. Задачи 1, 2, 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П.42, краткие записи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№346, 347.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A522C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Правовое регулирование занятости и трудоустройства. §25</w:t>
            </w:r>
          </w:p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A522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Вопросы к параграфу.</w:t>
            </w:r>
          </w:p>
          <w:p w:rsidR="00A522CC" w:rsidRPr="001A6685" w:rsidRDefault="00A522CC" w:rsidP="00A522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Задания в конце параграфа.</w:t>
            </w:r>
          </w:p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скромных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тружеников войны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псевдопатриотизм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«военных трутней»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романа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характеристики героев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D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 37 выполнить задания на с 177 1-3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E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П.43. Краткий конспект.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10.04 2020.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П.44. Краткий конспект.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C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ind w:left="360"/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&amp;27 «Восстановление и развитие экономики»</w:t>
            </w:r>
          </w:p>
          <w:p w:rsidR="00A522CC" w:rsidRPr="001A6685" w:rsidRDefault="00A522CC" w:rsidP="00EE0D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Вопросы и задания к параграфу с 85.</w:t>
            </w:r>
          </w:p>
          <w:p w:rsidR="00A522CC" w:rsidRPr="001A6685" w:rsidRDefault="00A522CC" w:rsidP="00EE0D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 xml:space="preserve">Определите положительные и негативные черты послевоенного экономического курса </w:t>
            </w:r>
            <w:proofErr w:type="spellStart"/>
            <w:r w:rsidRPr="001A6685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1A6685">
              <w:rPr>
                <w:rFonts w:ascii="Times New Roman" w:hAnsi="Times New Roman" w:cs="Times New Roman"/>
              </w:rPr>
              <w:t>.</w:t>
            </w:r>
          </w:p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4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2, решу ЕГЭ –апрельские работы.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B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C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&amp;1.1 История создания Вооруженных Сил России.</w:t>
            </w:r>
          </w:p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параграфу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A522CC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5">
              <w:rPr>
                <w:rFonts w:ascii="Times New Roman" w:hAnsi="Times New Roman" w:cs="Times New Roman"/>
              </w:rPr>
              <w:t>Семейное право. §26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Pr="001A6685" w:rsidRDefault="00A522CC" w:rsidP="00A522C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Вопросы к параграфу.</w:t>
            </w:r>
          </w:p>
          <w:p w:rsidR="00A522CC" w:rsidRPr="001A6685" w:rsidRDefault="00A522CC" w:rsidP="00A522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Задания в конце параграфа.</w:t>
            </w:r>
          </w:p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электронную почту.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CC" w:rsidRDefault="00A522CC" w:rsidP="00EE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A5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71427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666D2A" w:rsidRDefault="00666D2A"/>
    <w:sectPr w:rsidR="00666D2A" w:rsidSect="0071427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1125C"/>
    <w:rsid w:val="001A4553"/>
    <w:rsid w:val="004154C2"/>
    <w:rsid w:val="00446930"/>
    <w:rsid w:val="004A125C"/>
    <w:rsid w:val="005B44E1"/>
    <w:rsid w:val="0063602F"/>
    <w:rsid w:val="00666D2A"/>
    <w:rsid w:val="006E2A57"/>
    <w:rsid w:val="0071427B"/>
    <w:rsid w:val="007914E7"/>
    <w:rsid w:val="0098295A"/>
    <w:rsid w:val="00A522CC"/>
    <w:rsid w:val="00AA17EE"/>
    <w:rsid w:val="00D355EC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.bilet.worldskil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2020-04-08T09:59:00Z</dcterms:created>
  <dcterms:modified xsi:type="dcterms:W3CDTF">2020-04-08T13:18:00Z</dcterms:modified>
</cp:coreProperties>
</file>