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7" w:rsidRDefault="00CD4517" w:rsidP="00CD4517">
      <w:pPr>
        <w:shd w:val="clear" w:color="auto" w:fill="FEFEFE"/>
        <w:spacing w:after="100" w:afterAutospacing="1" w:line="240" w:lineRule="auto"/>
        <w:jc w:val="center"/>
        <w:outlineLvl w:val="1"/>
        <w:rPr>
          <w:rStyle w:val="a4"/>
          <w:rFonts w:ascii="Helvetica" w:hAnsi="Helvetica" w:cs="Helvetica"/>
          <w:color w:val="222222"/>
          <w:shd w:val="clear" w:color="auto" w:fill="FEFEFE"/>
        </w:rPr>
      </w:pPr>
      <w:r>
        <w:rPr>
          <w:rStyle w:val="a4"/>
          <w:rFonts w:ascii="Helvetica" w:hAnsi="Helvetica" w:cs="Helvetica"/>
          <w:color w:val="222222"/>
          <w:shd w:val="clear" w:color="auto" w:fill="FEFEFE"/>
        </w:rPr>
        <w:t xml:space="preserve">Советы родителям популярного психолога Михаила </w:t>
      </w:r>
      <w:proofErr w:type="spellStart"/>
      <w:r>
        <w:rPr>
          <w:rStyle w:val="a4"/>
          <w:rFonts w:ascii="Helvetica" w:hAnsi="Helvetica" w:cs="Helvetica"/>
          <w:color w:val="222222"/>
          <w:shd w:val="clear" w:color="auto" w:fill="FEFEFE"/>
        </w:rPr>
        <w:t>Лабковского</w:t>
      </w:r>
      <w:proofErr w:type="spellEnd"/>
    </w:p>
    <w:p w:rsidR="00CD4517" w:rsidRPr="00CD4517" w:rsidRDefault="00CD4517" w:rsidP="00CD4517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</w:pPr>
      <w:r w:rsidRPr="00CD4517"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  <w:t>Закон аналогии</w:t>
      </w:r>
    </w:p>
    <w:p w:rsidR="00CD4517" w:rsidRPr="00CD4517" w:rsidRDefault="00CD4517" w:rsidP="00CD4517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D4517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Дети воспитываются по аналогии. То есть когда вы усаживаете напротив себя ребенка и воспроизводите знаменитые строки «Крошка сын к отцу пришел», ребенок в этот момент вообще ничего не воспринимает. Вы  теряете время. А когда вы ругаетесь с женой или мужем, выясняете отношения с тещей, с друзьями на даче, в этот момент ребенок воспринимает окружающий мир.</w:t>
      </w:r>
    </w:p>
    <w:p w:rsidR="00CD4517" w:rsidRDefault="00CD4517" w:rsidP="00CD4517">
      <w:pPr>
        <w:shd w:val="clear" w:color="auto" w:fill="FEFEFE"/>
        <w:spacing w:line="240" w:lineRule="auto"/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ru-RU"/>
        </w:rPr>
      </w:pPr>
      <w:r w:rsidRPr="00CD4517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ru-RU"/>
        </w:rPr>
        <w:t>Ваши поступки, действия, общение, семейная обстановка, характер формируют психику вашего ребенка. И будет он счастливым или нет, зависит от того, что вы сделаете со своей головой. Будучи несчастными людьми, вы никак не сможете так выстроить отношения с ребенком, чтобы он был счастлив.</w:t>
      </w:r>
    </w:p>
    <w:p w:rsidR="00CD4517" w:rsidRPr="00CD4517" w:rsidRDefault="00CD4517" w:rsidP="00CD4517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Style w:val="a5"/>
          <w:rFonts w:ascii="Helvetica" w:hAnsi="Helvetica" w:cs="Helvetica"/>
          <w:b/>
          <w:bCs/>
          <w:color w:val="222222"/>
          <w:shd w:val="clear" w:color="auto" w:fill="FEFEFE"/>
        </w:rPr>
        <w:t>Ребёнка, как и себя, надо любить просто за то, что он родился и есть. А все эти амбиции, требования, недовольство – признаки недовольства собой, собственных неудовлетворенных амбиций.</w:t>
      </w:r>
    </w:p>
    <w:p w:rsidR="00CD4517" w:rsidRPr="00CD4517" w:rsidRDefault="00CD4517" w:rsidP="00CD4517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D4517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Чтобы ребенок хотел ставить цели и их достигать, ему нужны родители, которые с радостью бегут на работу, счастливо бегут с работы домой, а отдыхают ещё лучше, и все у них хорошо. А когда дома всё уныло, то вы можете сколько угодно ставить цели перед ребенком – это всё пустое.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Страх заставляет врать и скрывать. Ведь ребенок, который никогда не боялся родителей и последствий своего поведения, так как ему давали возможность оценивать и решать, что он сам об этом думает, врать не будет. У него даже опыта такого нет.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Заметьте: маленькие дети не врут, они начинают это делать с возрастом, потому что вынуждены, опасаясь неприятных последствий.</w:t>
      </w:r>
      <w:r>
        <w:rPr>
          <w:rStyle w:val="a4"/>
          <w:rFonts w:ascii="Helvetica" w:hAnsi="Helvetica" w:cs="Helvetica"/>
          <w:color w:val="222222"/>
        </w:rPr>
        <w:t> </w:t>
      </w:r>
    </w:p>
    <w:p w:rsidR="00CD4517" w:rsidRDefault="00CD4517" w:rsidP="00CD4517">
      <w:pPr>
        <w:pStyle w:val="2"/>
        <w:shd w:val="clear" w:color="auto" w:fill="FEFEFE"/>
        <w:spacing w:before="0" w:beforeAutospacing="0"/>
        <w:jc w:val="center"/>
        <w:rPr>
          <w:rFonts w:ascii="Lucida Sans Unicode" w:hAnsi="Lucida Sans Unicode" w:cs="Lucida Sans Unicode"/>
          <w:color w:val="90694A"/>
          <w:sz w:val="26"/>
          <w:szCs w:val="26"/>
        </w:rPr>
      </w:pPr>
      <w:r>
        <w:rPr>
          <w:rStyle w:val="a4"/>
          <w:rFonts w:ascii="Lucida Sans Unicode" w:hAnsi="Lucida Sans Unicode" w:cs="Lucida Sans Unicode"/>
          <w:b/>
          <w:bCs/>
          <w:color w:val="90694A"/>
          <w:sz w:val="26"/>
          <w:szCs w:val="26"/>
        </w:rPr>
        <w:t>Как относиться к учебе ребенка?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Уроки с ребенком делать не надо. Так он вырастет несамостоятельным. Школа существует, чтобы научить ребенка самостоятельности.</w:t>
      </w:r>
    </w:p>
    <w:p w:rsidR="00CD4517" w:rsidRDefault="00CD4517" w:rsidP="00CD4517">
      <w:pPr>
        <w:pStyle w:val="a3"/>
        <w:shd w:val="clear" w:color="auto" w:fill="FEFEFE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Style w:val="a5"/>
          <w:rFonts w:ascii="Helvetica" w:hAnsi="Helvetica" w:cs="Helvetica"/>
          <w:b/>
          <w:bCs/>
          <w:color w:val="222222"/>
        </w:rPr>
        <w:t xml:space="preserve">Ваш ребенок должен иметь хотя бы пару свободных часов в день. В это </w:t>
      </w:r>
      <w:proofErr w:type="gramStart"/>
      <w:r>
        <w:rPr>
          <w:rStyle w:val="a5"/>
          <w:rFonts w:ascii="Helvetica" w:hAnsi="Helvetica" w:cs="Helvetica"/>
          <w:b/>
          <w:bCs/>
          <w:color w:val="222222"/>
        </w:rPr>
        <w:t>время</w:t>
      </w:r>
      <w:proofErr w:type="gramEnd"/>
      <w:r>
        <w:rPr>
          <w:rStyle w:val="a5"/>
          <w:rFonts w:ascii="Helvetica" w:hAnsi="Helvetica" w:cs="Helvetica"/>
          <w:b/>
          <w:bCs/>
          <w:color w:val="222222"/>
        </w:rPr>
        <w:t xml:space="preserve"> он не ходит ни в </w:t>
      </w:r>
      <w:proofErr w:type="gramStart"/>
      <w:r>
        <w:rPr>
          <w:rStyle w:val="a5"/>
          <w:rFonts w:ascii="Helvetica" w:hAnsi="Helvetica" w:cs="Helvetica"/>
          <w:b/>
          <w:bCs/>
          <w:color w:val="222222"/>
        </w:rPr>
        <w:t>какие</w:t>
      </w:r>
      <w:proofErr w:type="gramEnd"/>
      <w:r>
        <w:rPr>
          <w:rStyle w:val="a5"/>
          <w:rFonts w:ascii="Helvetica" w:hAnsi="Helvetica" w:cs="Helvetica"/>
          <w:b/>
          <w:bCs/>
          <w:color w:val="222222"/>
        </w:rPr>
        <w:t xml:space="preserve"> секции и кружки, не делает уроки. Проводя время наедине с собой, он научится быть нескучным самому себе.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Отличницы все тревожные </w:t>
      </w:r>
      <w:proofErr w:type="spellStart"/>
      <w:r>
        <w:rPr>
          <w:rFonts w:ascii="Helvetica" w:hAnsi="Helvetica" w:cs="Helvetica"/>
          <w:color w:val="222222"/>
        </w:rPr>
        <w:t>перфекционистки</w:t>
      </w:r>
      <w:proofErr w:type="spellEnd"/>
      <w:r>
        <w:rPr>
          <w:rFonts w:ascii="Helvetica" w:hAnsi="Helvetica" w:cs="Helvetica"/>
          <w:color w:val="222222"/>
        </w:rPr>
        <w:t xml:space="preserve">. На них, как правило, давят. Они </w:t>
      </w:r>
      <w:proofErr w:type="spellStart"/>
      <w:r>
        <w:rPr>
          <w:rFonts w:ascii="Helvetica" w:hAnsi="Helvetica" w:cs="Helvetica"/>
          <w:color w:val="222222"/>
        </w:rPr>
        <w:t>мазохистки</w:t>
      </w:r>
      <w:proofErr w:type="spellEnd"/>
      <w:r>
        <w:rPr>
          <w:rFonts w:ascii="Helvetica" w:hAnsi="Helvetica" w:cs="Helvetica"/>
          <w:color w:val="222222"/>
        </w:rPr>
        <w:t xml:space="preserve"> уже в 5-м классе. Здоровая девочка не может быть отличницей, как и мальчик. За счет тревожности они это из себя вымучивают.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Таланты ребенка не надо развивать. Допустим, нравится девочке танцевать. Ее отдают в секцию танцев. С этих пор она начинает ненавидеть танцы, потому что в секции не танцуют – там разучивают движения.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Если ребенок сам хочет, это не обсуждается, конечно, его надо поддержать. Но если родители видят у него способности и пытаются что-то выжать из этого, я </w:t>
      </w:r>
      <w:proofErr w:type="gramStart"/>
      <w:r>
        <w:rPr>
          <w:rFonts w:ascii="Helvetica" w:hAnsi="Helvetica" w:cs="Helvetica"/>
          <w:color w:val="222222"/>
        </w:rPr>
        <w:t>против</w:t>
      </w:r>
      <w:proofErr w:type="gramEnd"/>
      <w:r>
        <w:rPr>
          <w:rFonts w:ascii="Helvetica" w:hAnsi="Helvetica" w:cs="Helvetica"/>
          <w:color w:val="222222"/>
        </w:rPr>
        <w:t>.</w:t>
      </w:r>
    </w:p>
    <w:p w:rsidR="00CD4517" w:rsidRDefault="00CD4517" w:rsidP="00CD4517">
      <w:pPr>
        <w:pStyle w:val="2"/>
        <w:shd w:val="clear" w:color="auto" w:fill="FEFEFE"/>
        <w:spacing w:before="0" w:beforeAutospacing="0"/>
        <w:jc w:val="center"/>
        <w:rPr>
          <w:rStyle w:val="a4"/>
          <w:rFonts w:ascii="Lucida Sans Unicode" w:hAnsi="Lucida Sans Unicode" w:cs="Lucida Sans Unicode"/>
          <w:b/>
          <w:bCs/>
          <w:color w:val="90694A"/>
          <w:sz w:val="26"/>
          <w:szCs w:val="26"/>
        </w:rPr>
      </w:pPr>
    </w:p>
    <w:p w:rsidR="00CD4517" w:rsidRDefault="00CD4517" w:rsidP="00CD4517">
      <w:pPr>
        <w:pStyle w:val="2"/>
        <w:shd w:val="clear" w:color="auto" w:fill="FEFEFE"/>
        <w:spacing w:before="0" w:beforeAutospacing="0"/>
        <w:jc w:val="center"/>
        <w:rPr>
          <w:rStyle w:val="a4"/>
          <w:rFonts w:ascii="Lucida Sans Unicode" w:hAnsi="Lucida Sans Unicode" w:cs="Lucida Sans Unicode"/>
          <w:b/>
          <w:bCs/>
          <w:color w:val="90694A"/>
          <w:sz w:val="26"/>
          <w:szCs w:val="26"/>
        </w:rPr>
      </w:pPr>
    </w:p>
    <w:p w:rsidR="00CD4517" w:rsidRDefault="00CD4517" w:rsidP="00CD4517">
      <w:pPr>
        <w:pStyle w:val="2"/>
        <w:shd w:val="clear" w:color="auto" w:fill="FEFEFE"/>
        <w:spacing w:before="0" w:beforeAutospacing="0"/>
        <w:jc w:val="center"/>
        <w:rPr>
          <w:rFonts w:ascii="Lucida Sans Unicode" w:hAnsi="Lucida Sans Unicode" w:cs="Lucida Sans Unicode"/>
          <w:color w:val="90694A"/>
          <w:sz w:val="26"/>
          <w:szCs w:val="26"/>
        </w:rPr>
      </w:pPr>
      <w:bookmarkStart w:id="0" w:name="_GoBack"/>
      <w:bookmarkEnd w:id="0"/>
      <w:r>
        <w:rPr>
          <w:rStyle w:val="a4"/>
          <w:rFonts w:ascii="Lucida Sans Unicode" w:hAnsi="Lucida Sans Unicode" w:cs="Lucida Sans Unicode"/>
          <w:b/>
          <w:bCs/>
          <w:color w:val="90694A"/>
          <w:sz w:val="26"/>
          <w:szCs w:val="26"/>
        </w:rPr>
        <w:lastRenderedPageBreak/>
        <w:t>Как правильно наказывать?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Некоторые родители, когда ударят ребенка, выпускают пар. Сдерживать себя не надо. Потом вы взорветесь все равно, будете ненавидеть детей. Но бить недопустимо. Нужно избавиться от первопричины – агрессии.</w:t>
      </w:r>
    </w:p>
    <w:p w:rsidR="00CD4517" w:rsidRDefault="00CD4517" w:rsidP="00CD4517">
      <w:pPr>
        <w:pStyle w:val="a3"/>
        <w:shd w:val="clear" w:color="auto" w:fill="FEFEFE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Style w:val="a5"/>
          <w:rFonts w:ascii="Helvetica" w:hAnsi="Helvetica" w:cs="Helvetica"/>
          <w:b/>
          <w:bCs/>
          <w:color w:val="222222"/>
        </w:rPr>
        <w:t>Нет никакого физического наказания. Есть физическое насилие. И точка.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 разговоре с ребенком говорите не о том, какой он плохой, а о том, что вы чувствуете. Нужно говорить ему не «ты плохой», а «ты плохо сделал». Ребенок как бы должен оставаться в стороне, обсуждается только действие.</w:t>
      </w:r>
    </w:p>
    <w:p w:rsidR="00CD4517" w:rsidRDefault="00CD4517" w:rsidP="00CD4517">
      <w:pPr>
        <w:pStyle w:val="a3"/>
        <w:shd w:val="clear" w:color="auto" w:fill="FEFEFE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Style w:val="a5"/>
          <w:rFonts w:ascii="Helvetica" w:hAnsi="Helvetica" w:cs="Helvetica"/>
          <w:b/>
          <w:bCs/>
          <w:color w:val="222222"/>
        </w:rPr>
        <w:t>Сломать ребенка можно в любом возрасте, причем делается это элементарно. А потом удивляются, почему ребенок вырос безынициативным и бесхребетным</w:t>
      </w:r>
      <w:r>
        <w:rPr>
          <w:rFonts w:ascii="Helvetica" w:hAnsi="Helvetica" w:cs="Helvetica"/>
          <w:color w:val="222222"/>
        </w:rPr>
        <w:t>.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Нужно четко разделять ребенка и его поступок. Если ребенок «</w:t>
      </w:r>
      <w:proofErr w:type="spellStart"/>
      <w:r>
        <w:rPr>
          <w:rFonts w:ascii="Helvetica" w:hAnsi="Helvetica" w:cs="Helvetica"/>
          <w:color w:val="222222"/>
        </w:rPr>
        <w:t>накосячил</w:t>
      </w:r>
      <w:proofErr w:type="spellEnd"/>
      <w:r>
        <w:rPr>
          <w:rFonts w:ascii="Helvetica" w:hAnsi="Helvetica" w:cs="Helvetica"/>
          <w:color w:val="222222"/>
        </w:rPr>
        <w:t>», главное в этот момент – не превращаться в фурию, не орать про то, что «у всех дети как дети» и что из вашего ребенка вырастет ноль без палочки.</w:t>
      </w:r>
    </w:p>
    <w:p w:rsidR="00CD4517" w:rsidRDefault="00CD4517" w:rsidP="00CD4517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Без малейшей агрессии подходите к ребенку. Улыбаясь, обнимаете его и говорите: «Я тебя очень люблю, но планшета ты неделю не получишь». А орать, оскорблять, обижаться и не разговаривать – вот этого не надо. Ребенок наказан отъёмом гаджетов.</w:t>
      </w:r>
    </w:p>
    <w:p w:rsidR="009854AA" w:rsidRDefault="009854AA"/>
    <w:sectPr w:rsidR="009854AA" w:rsidSect="00CD451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7"/>
    <w:rsid w:val="009854AA"/>
    <w:rsid w:val="00C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5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D4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D45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5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D4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D4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37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</w:div>
      </w:divsChild>
    </w:div>
    <w:div w:id="1693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130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</w:div>
        <w:div w:id="192656701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</w:div>
        <w:div w:id="160441298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cp:lastPrinted>2020-02-07T11:01:00Z</cp:lastPrinted>
  <dcterms:created xsi:type="dcterms:W3CDTF">2020-02-07T10:56:00Z</dcterms:created>
  <dcterms:modified xsi:type="dcterms:W3CDTF">2020-02-07T11:01:00Z</dcterms:modified>
</cp:coreProperties>
</file>